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B2C6" w14:textId="18C1B8B4" w:rsidR="00A61821" w:rsidRPr="00DC07B9" w:rsidRDefault="00D664A3">
      <w:pPr>
        <w:rPr>
          <w:rFonts w:ascii="Garamond" w:hAnsi="Garamond"/>
        </w:rPr>
      </w:pPr>
      <w:r w:rsidRPr="00DC07B9">
        <w:rPr>
          <w:rFonts w:ascii="Garamond" w:hAnsi="Garamond"/>
        </w:rPr>
        <w:t>AP Studio 2-D Design: AP Photography</w:t>
      </w:r>
      <w:r w:rsidR="00DC07B9">
        <w:rPr>
          <w:rFonts w:ascii="Garamond" w:hAnsi="Garamond"/>
        </w:rPr>
        <w:t xml:space="preserve"> </w:t>
      </w:r>
    </w:p>
    <w:p w14:paraId="502E6A6B" w14:textId="42889AA8" w:rsidR="00D664A3" w:rsidRPr="00DC07B9" w:rsidRDefault="00D664A3">
      <w:pPr>
        <w:rPr>
          <w:rFonts w:ascii="Garamond" w:hAnsi="Garamond"/>
        </w:rPr>
      </w:pPr>
      <w:r w:rsidRPr="00DC07B9">
        <w:rPr>
          <w:rFonts w:ascii="Garamond" w:hAnsi="Garamond"/>
        </w:rPr>
        <w:t xml:space="preserve">Martha Garrett – </w:t>
      </w:r>
      <w:hyperlink r:id="rId5" w:history="1">
        <w:r w:rsidRPr="00DC07B9">
          <w:rPr>
            <w:rStyle w:val="Hyperlink"/>
            <w:rFonts w:ascii="Garamond" w:hAnsi="Garamond"/>
          </w:rPr>
          <w:t>mgarrett@bmhs.us</w:t>
        </w:r>
      </w:hyperlink>
    </w:p>
    <w:p w14:paraId="4F2F8B85" w14:textId="08E992AD" w:rsidR="00D664A3" w:rsidRPr="00DC07B9" w:rsidRDefault="00D664A3">
      <w:pPr>
        <w:rPr>
          <w:rFonts w:ascii="Garamond" w:hAnsi="Garamond"/>
        </w:rPr>
      </w:pPr>
      <w:r w:rsidRPr="00DC07B9">
        <w:rPr>
          <w:rFonts w:ascii="Garamond" w:hAnsi="Garamond"/>
        </w:rPr>
        <w:t>Summer Projects 20</w:t>
      </w:r>
      <w:r w:rsidR="00091490">
        <w:rPr>
          <w:rFonts w:ascii="Garamond" w:hAnsi="Garamond"/>
        </w:rPr>
        <w:t>20</w:t>
      </w:r>
    </w:p>
    <w:p w14:paraId="7CCA77B6" w14:textId="7E5F775A" w:rsidR="00D664A3" w:rsidRPr="00DC07B9" w:rsidRDefault="00D664A3">
      <w:pPr>
        <w:rPr>
          <w:rFonts w:ascii="Garamond" w:hAnsi="Garamond"/>
        </w:rPr>
      </w:pPr>
    </w:p>
    <w:p w14:paraId="2F72A9D0" w14:textId="3324DE23" w:rsidR="00D664A3" w:rsidRDefault="00D664A3">
      <w:pPr>
        <w:rPr>
          <w:rFonts w:ascii="Garamond" w:hAnsi="Garamond"/>
        </w:rPr>
      </w:pPr>
      <w:r w:rsidRPr="00DC07B9">
        <w:rPr>
          <w:rFonts w:ascii="Garamond" w:hAnsi="Garamond"/>
        </w:rPr>
        <w:t>You must create an</w:t>
      </w:r>
      <w:r w:rsidRPr="00DC33CE">
        <w:rPr>
          <w:rFonts w:ascii="Garamond" w:hAnsi="Garamond"/>
          <w:u w:val="single"/>
        </w:rPr>
        <w:t xml:space="preserve"> all new </w:t>
      </w:r>
      <w:r w:rsidRPr="00DC07B9">
        <w:rPr>
          <w:rFonts w:ascii="Garamond" w:hAnsi="Garamond"/>
        </w:rPr>
        <w:t>portfolio for the 20</w:t>
      </w:r>
      <w:r w:rsidR="00091490">
        <w:rPr>
          <w:rFonts w:ascii="Garamond" w:hAnsi="Garamond"/>
        </w:rPr>
        <w:t>20</w:t>
      </w:r>
      <w:r w:rsidRPr="00DC07B9">
        <w:rPr>
          <w:rFonts w:ascii="Garamond" w:hAnsi="Garamond"/>
        </w:rPr>
        <w:t>-20</w:t>
      </w:r>
      <w:r w:rsidR="00091490">
        <w:rPr>
          <w:rFonts w:ascii="Garamond" w:hAnsi="Garamond"/>
        </w:rPr>
        <w:t>121</w:t>
      </w:r>
      <w:r w:rsidRPr="00DC07B9">
        <w:rPr>
          <w:rFonts w:ascii="Garamond" w:hAnsi="Garamond"/>
        </w:rPr>
        <w:t xml:space="preserve"> school year. </w:t>
      </w:r>
      <w:r w:rsidR="00DC07B9" w:rsidRPr="00DC07B9">
        <w:rPr>
          <w:rFonts w:ascii="Garamond" w:hAnsi="Garamond"/>
        </w:rPr>
        <w:t xml:space="preserve">All photos must be original work and new photos created specifically for these assignments. Plagiarism is not tolerated by me or the College Board. </w:t>
      </w:r>
    </w:p>
    <w:p w14:paraId="1BE569BC" w14:textId="4B1601A0" w:rsidR="00DC07B9" w:rsidRDefault="00DC07B9">
      <w:pPr>
        <w:rPr>
          <w:rFonts w:ascii="Garamond" w:hAnsi="Garamond"/>
        </w:rPr>
      </w:pPr>
    </w:p>
    <w:p w14:paraId="26493709" w14:textId="37FAF586" w:rsidR="00DC07B9" w:rsidRPr="00DC33CE" w:rsidRDefault="00DC07B9" w:rsidP="00DC33C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C33CE">
        <w:rPr>
          <w:rFonts w:ascii="Garamond" w:hAnsi="Garamond"/>
        </w:rPr>
        <w:t xml:space="preserve">Join REMIND by emailing </w:t>
      </w:r>
      <w:hyperlink r:id="rId6" w:history="1">
        <w:r w:rsidRPr="00DC33CE">
          <w:rPr>
            <w:rStyle w:val="Hyperlink"/>
            <w:rFonts w:ascii="Garamond" w:hAnsi="Garamond"/>
          </w:rPr>
          <w:t>kdhckh@mail.remind.com</w:t>
        </w:r>
      </w:hyperlink>
      <w:r w:rsidRPr="00DC33CE">
        <w:rPr>
          <w:rFonts w:ascii="Garamond" w:hAnsi="Garamond"/>
        </w:rPr>
        <w:t xml:space="preserve"> or by going to this link </w:t>
      </w:r>
      <w:hyperlink r:id="rId7" w:history="1">
        <w:r w:rsidRPr="00DC33CE">
          <w:rPr>
            <w:rStyle w:val="Hyperlink"/>
            <w:rFonts w:ascii="Garamond" w:hAnsi="Garamond"/>
          </w:rPr>
          <w:t>www.remind.com/join/kdhckh</w:t>
        </w:r>
      </w:hyperlink>
      <w:r w:rsidRPr="00DC33CE">
        <w:rPr>
          <w:rFonts w:ascii="Garamond" w:hAnsi="Garamond"/>
        </w:rPr>
        <w:t xml:space="preserve">   We will use this to communicate over the summer and during the school year. </w:t>
      </w:r>
    </w:p>
    <w:p w14:paraId="31A9D898" w14:textId="5BE6FA90" w:rsidR="00DC07B9" w:rsidRDefault="00DC07B9">
      <w:pPr>
        <w:rPr>
          <w:rFonts w:ascii="Garamond" w:hAnsi="Garamond"/>
        </w:rPr>
      </w:pPr>
    </w:p>
    <w:p w14:paraId="47273AC2" w14:textId="3171F918" w:rsidR="00DC07B9" w:rsidRPr="00DC33CE" w:rsidRDefault="00DC07B9" w:rsidP="00DC33C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C33CE">
        <w:rPr>
          <w:rFonts w:ascii="Garamond" w:hAnsi="Garamond"/>
        </w:rPr>
        <w:t xml:space="preserve">On your computer, create two folders: One that is labeled Sustained Investigation and one labeled Selected Works. </w:t>
      </w:r>
    </w:p>
    <w:p w14:paraId="7C6DCFCD" w14:textId="7447CEC8" w:rsidR="00DC33CE" w:rsidRDefault="00DC33CE" w:rsidP="00DC33CE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You will use these folders over the summer and all school year. </w:t>
      </w:r>
    </w:p>
    <w:p w14:paraId="01D4B6F6" w14:textId="77777777" w:rsidR="00DC33CE" w:rsidRDefault="00DC33CE" w:rsidP="00DC33CE">
      <w:pPr>
        <w:ind w:firstLine="720"/>
        <w:rPr>
          <w:rFonts w:ascii="Garamond" w:hAnsi="Garamond"/>
        </w:rPr>
      </w:pPr>
    </w:p>
    <w:p w14:paraId="11BC0343" w14:textId="77777777" w:rsidR="00DC33CE" w:rsidRPr="00DC33CE" w:rsidRDefault="00DC33CE" w:rsidP="00DC33C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C33CE">
        <w:rPr>
          <w:rFonts w:ascii="Garamond" w:hAnsi="Garamond"/>
        </w:rPr>
        <w:t xml:space="preserve">You must save AND back up your photo files. Save them in three places: </w:t>
      </w:r>
    </w:p>
    <w:p w14:paraId="2CDC4E2D" w14:textId="640E426A" w:rsidR="00DC33CE" w:rsidRDefault="00DC33CE" w:rsidP="00DC33C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C33CE">
        <w:rPr>
          <w:rFonts w:ascii="Garamond" w:hAnsi="Garamond"/>
        </w:rPr>
        <w:t>a flash</w:t>
      </w:r>
      <w:r>
        <w:rPr>
          <w:rFonts w:ascii="Garamond" w:hAnsi="Garamond"/>
        </w:rPr>
        <w:t>-</w:t>
      </w:r>
      <w:r w:rsidRPr="00DC33CE">
        <w:rPr>
          <w:rFonts w:ascii="Garamond" w:hAnsi="Garamond"/>
        </w:rPr>
        <w:t>drive</w:t>
      </w:r>
    </w:p>
    <w:p w14:paraId="204114EB" w14:textId="77777777" w:rsidR="00DC33CE" w:rsidRDefault="00DC33CE" w:rsidP="00DC33C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C33CE">
        <w:rPr>
          <w:rFonts w:ascii="Garamond" w:hAnsi="Garamond"/>
        </w:rPr>
        <w:t xml:space="preserve">on your computer </w:t>
      </w:r>
    </w:p>
    <w:p w14:paraId="52364354" w14:textId="1216CDBA" w:rsidR="00DC33CE" w:rsidRDefault="00DC33CE" w:rsidP="00DC33C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C33CE">
        <w:rPr>
          <w:rFonts w:ascii="Garamond" w:hAnsi="Garamond"/>
        </w:rPr>
        <w:t>on an external hard drive and/or SD card</w:t>
      </w:r>
    </w:p>
    <w:p w14:paraId="0FDF1DA8" w14:textId="7E11548D" w:rsidR="00DC33CE" w:rsidRDefault="00DC33CE" w:rsidP="00DC33CE">
      <w:pPr>
        <w:ind w:firstLine="720"/>
        <w:rPr>
          <w:rFonts w:ascii="Garamond" w:hAnsi="Garamond"/>
        </w:rPr>
      </w:pPr>
      <w:r>
        <w:rPr>
          <w:rFonts w:ascii="Garamond" w:hAnsi="Garamond"/>
        </w:rPr>
        <w:t>Online back-up compresses files and they do not print well.</w:t>
      </w:r>
    </w:p>
    <w:p w14:paraId="4D7372D0" w14:textId="77777777" w:rsidR="00DC33CE" w:rsidRDefault="00DC33CE" w:rsidP="00DC33CE">
      <w:pPr>
        <w:rPr>
          <w:rFonts w:ascii="Garamond" w:hAnsi="Garamond"/>
        </w:rPr>
      </w:pPr>
    </w:p>
    <w:p w14:paraId="79E5A0ED" w14:textId="304DAF64" w:rsidR="00DC33CE" w:rsidRPr="008B7355" w:rsidRDefault="00DC33CE" w:rsidP="008B7355">
      <w:pPr>
        <w:rPr>
          <w:rFonts w:ascii="Garamond" w:hAnsi="Garamond"/>
        </w:rPr>
      </w:pPr>
      <w:r w:rsidRPr="008B7355">
        <w:rPr>
          <w:rFonts w:ascii="Garamond" w:hAnsi="Garamond"/>
        </w:rPr>
        <w:t>SUSTAINED INVESTIGATION</w:t>
      </w:r>
    </w:p>
    <w:p w14:paraId="502557FB" w14:textId="48622DB6" w:rsidR="00BB4DD9" w:rsidRPr="00BB4DD9" w:rsidRDefault="00DC33CE" w:rsidP="00BB4DD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B4DD9">
        <w:rPr>
          <w:rFonts w:ascii="Garamond" w:hAnsi="Garamond"/>
        </w:rPr>
        <w:t xml:space="preserve">What is something you care about? Long to </w:t>
      </w:r>
      <w:proofErr w:type="gramStart"/>
      <w:r w:rsidRPr="00BB4DD9">
        <w:rPr>
          <w:rFonts w:ascii="Garamond" w:hAnsi="Garamond"/>
        </w:rPr>
        <w:t>learn?</w:t>
      </w:r>
      <w:proofErr w:type="gramEnd"/>
      <w:r w:rsidRPr="00BB4DD9">
        <w:rPr>
          <w:rFonts w:ascii="Garamond" w:hAnsi="Garamond"/>
        </w:rPr>
        <w:t xml:space="preserve"> Love? Hate? Are confused by? This is something you are willing to have as your focus ALL YEAR. </w:t>
      </w:r>
    </w:p>
    <w:p w14:paraId="521C2BE4" w14:textId="1DCCAD69" w:rsidR="00BB4DD9" w:rsidRPr="00BB4DD9" w:rsidRDefault="00DC33CE" w:rsidP="00BB4DD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B4DD9">
        <w:rPr>
          <w:rFonts w:ascii="Garamond" w:hAnsi="Garamond"/>
        </w:rPr>
        <w:t xml:space="preserve">After you come up with an idea – </w:t>
      </w:r>
      <w:r w:rsidRPr="00BB4DD9">
        <w:rPr>
          <w:rFonts w:ascii="Garamond" w:hAnsi="Garamond"/>
          <w:u w:val="single"/>
        </w:rPr>
        <w:t>come up with a second one!</w:t>
      </w:r>
      <w:r w:rsidRPr="00BB4DD9">
        <w:rPr>
          <w:rFonts w:ascii="Garamond" w:hAnsi="Garamond"/>
        </w:rPr>
        <w:t xml:space="preserve"> The</w:t>
      </w:r>
      <w:r w:rsidR="00BB4DD9" w:rsidRPr="00BB4DD9">
        <w:rPr>
          <w:rFonts w:ascii="Garamond" w:hAnsi="Garamond"/>
        </w:rPr>
        <w:t>se</w:t>
      </w:r>
      <w:r w:rsidRPr="00BB4DD9">
        <w:rPr>
          <w:rFonts w:ascii="Garamond" w:hAnsi="Garamond"/>
        </w:rPr>
        <w:t xml:space="preserve"> topic</w:t>
      </w:r>
      <w:r w:rsidR="00BB4DD9" w:rsidRPr="00BB4DD9">
        <w:rPr>
          <w:rFonts w:ascii="Garamond" w:hAnsi="Garamond"/>
        </w:rPr>
        <w:t>s</w:t>
      </w:r>
      <w:r w:rsidRPr="00BB4DD9">
        <w:rPr>
          <w:rFonts w:ascii="Garamond" w:hAnsi="Garamond"/>
        </w:rPr>
        <w:t xml:space="preserve"> need to be of </w:t>
      </w:r>
      <w:r w:rsidRPr="00BB4DD9">
        <w:rPr>
          <w:rFonts w:ascii="Garamond" w:hAnsi="Garamond"/>
          <w:b/>
          <w:bCs/>
        </w:rPr>
        <w:t>real interest</w:t>
      </w:r>
      <w:r w:rsidRPr="00BB4DD9">
        <w:rPr>
          <w:rFonts w:ascii="Garamond" w:hAnsi="Garamond"/>
        </w:rPr>
        <w:t xml:space="preserve"> to you and </w:t>
      </w:r>
      <w:r w:rsidRPr="00BB4DD9">
        <w:rPr>
          <w:rFonts w:ascii="Garamond" w:hAnsi="Garamond"/>
          <w:b/>
          <w:bCs/>
        </w:rPr>
        <w:t>something you want to communicate</w:t>
      </w:r>
      <w:r w:rsidRPr="00BB4DD9">
        <w:rPr>
          <w:rFonts w:ascii="Garamond" w:hAnsi="Garamond"/>
        </w:rPr>
        <w:t xml:space="preserve"> to others through your photography. </w:t>
      </w:r>
    </w:p>
    <w:p w14:paraId="12A128A7" w14:textId="3AB1EFE9" w:rsidR="00EB28A2" w:rsidRPr="00BB4DD9" w:rsidRDefault="00BB4DD9" w:rsidP="00BB4D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55CB6">
        <w:rPr>
          <w:rFonts w:ascii="Garamond" w:hAnsi="Garamond"/>
          <w:b/>
          <w:bCs/>
        </w:rPr>
        <w:t>You will take photos for both of these areas of focus</w:t>
      </w:r>
      <w:r w:rsidRPr="00BB4DD9">
        <w:rPr>
          <w:rFonts w:ascii="Garamond" w:hAnsi="Garamond"/>
        </w:rPr>
        <w:t xml:space="preserve"> this summer and upload them to your Sustained Investigations folder and back them up in two other locations. </w:t>
      </w:r>
      <w:r>
        <w:rPr>
          <w:rFonts w:ascii="Garamond" w:hAnsi="Garamond"/>
        </w:rPr>
        <w:t xml:space="preserve">You will be showing your work to me and your peers when school starts so don’t wait to the last minute! Upload as you go! </w:t>
      </w:r>
    </w:p>
    <w:p w14:paraId="4031B3E6" w14:textId="1AED599D" w:rsidR="00BB4DD9" w:rsidRPr="00BB4DD9" w:rsidRDefault="00BB4DD9" w:rsidP="00BB4D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Garamond" w:hAnsi="Garamond"/>
        </w:rPr>
        <w:t xml:space="preserve">You will take between 10 and 20 unique images for each area of focus. Any decent photographer takes a lot of photos to get one great one. </w:t>
      </w:r>
    </w:p>
    <w:p w14:paraId="1E93932F" w14:textId="50AA4790" w:rsidR="00BB4DD9" w:rsidRPr="008B7355" w:rsidRDefault="00BB4DD9" w:rsidP="00BB4D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Garamond" w:hAnsi="Garamond"/>
        </w:rPr>
        <w:t>Total number of photos for this section 20-40</w:t>
      </w:r>
    </w:p>
    <w:p w14:paraId="2F884225" w14:textId="758D5F96" w:rsidR="008B7355" w:rsidRDefault="008B7355" w:rsidP="008B7355">
      <w:pPr>
        <w:rPr>
          <w:rFonts w:ascii="Times New Roman" w:eastAsia="Times New Roman" w:hAnsi="Times New Roman" w:cs="Times New Roman"/>
        </w:rPr>
      </w:pPr>
    </w:p>
    <w:p w14:paraId="4B98F561" w14:textId="5DB20498" w:rsidR="008B7355" w:rsidRPr="008B7355" w:rsidRDefault="008B7355" w:rsidP="008B7355">
      <w:pPr>
        <w:rPr>
          <w:rFonts w:ascii="Garamond" w:eastAsia="Times New Roman" w:hAnsi="Garamond" w:cs="Times New Roman"/>
        </w:rPr>
      </w:pPr>
      <w:r w:rsidRPr="008B7355">
        <w:rPr>
          <w:rFonts w:ascii="Garamond" w:eastAsia="Times New Roman" w:hAnsi="Garamond" w:cs="Times New Roman"/>
        </w:rPr>
        <w:t>SELECTED WORKS</w:t>
      </w:r>
    </w:p>
    <w:p w14:paraId="4264C5AD" w14:textId="0D35D091" w:rsidR="008B7355" w:rsidRPr="008B7355" w:rsidRDefault="008B7355" w:rsidP="008B7355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</w:rPr>
      </w:pPr>
      <w:r w:rsidRPr="008B7355">
        <w:rPr>
          <w:rFonts w:ascii="Garamond" w:eastAsia="Times New Roman" w:hAnsi="Garamond" w:cs="Times New Roman"/>
        </w:rPr>
        <w:t xml:space="preserve">For this section you will take photos not at all related to your two areas of focus in the Sustained Investigation. </w:t>
      </w:r>
    </w:p>
    <w:p w14:paraId="693E12B3" w14:textId="63589602" w:rsidR="008B7355" w:rsidRPr="008B7355" w:rsidRDefault="008B7355" w:rsidP="008B7355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</w:rPr>
      </w:pPr>
      <w:r w:rsidRPr="008B7355">
        <w:rPr>
          <w:rFonts w:ascii="Garamond" w:eastAsia="Times New Roman" w:hAnsi="Garamond" w:cs="Times New Roman"/>
        </w:rPr>
        <w:t xml:space="preserve">Take many photos each week and each week choose one that makes you proud. </w:t>
      </w:r>
    </w:p>
    <w:p w14:paraId="587FBBA4" w14:textId="46D7FCE4" w:rsidR="008B7355" w:rsidRPr="008B7355" w:rsidRDefault="008B7355" w:rsidP="008B7355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</w:rPr>
      </w:pPr>
      <w:r w:rsidRPr="008B7355">
        <w:rPr>
          <w:rFonts w:ascii="Garamond" w:eastAsia="Times New Roman" w:hAnsi="Garamond" w:cs="Times New Roman"/>
        </w:rPr>
        <w:t xml:space="preserve">Upload these to your Selected Works folder on your computer and back them up in the two other locations. </w:t>
      </w:r>
    </w:p>
    <w:p w14:paraId="670D8114" w14:textId="119F4049" w:rsidR="008B7355" w:rsidRPr="008B7355" w:rsidRDefault="008B7355" w:rsidP="008B7355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</w:rPr>
      </w:pPr>
      <w:r w:rsidRPr="008B7355">
        <w:rPr>
          <w:rFonts w:ascii="Garamond" w:eastAsia="Times New Roman" w:hAnsi="Garamond" w:cs="Times New Roman"/>
        </w:rPr>
        <w:t xml:space="preserve">Choose one week during the summer (that’s 7 days in a row) and take a photo a day. These also go in Selected Works and should be subtitled with the dates of the week you took the pictures. </w:t>
      </w:r>
    </w:p>
    <w:p w14:paraId="2571EC77" w14:textId="409E1FC6" w:rsidR="008B7355" w:rsidRPr="008B7355" w:rsidRDefault="008B7355" w:rsidP="008B7355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</w:rPr>
      </w:pPr>
      <w:r w:rsidRPr="008B7355">
        <w:rPr>
          <w:rFonts w:ascii="Garamond" w:eastAsia="Times New Roman" w:hAnsi="Garamond" w:cs="Times New Roman"/>
        </w:rPr>
        <w:t xml:space="preserve">Including the 7 that you take for a solid week and 9 others for the remaining weeks of summer you should have at least 16 photos in this section. </w:t>
      </w:r>
    </w:p>
    <w:p w14:paraId="5E051F76" w14:textId="55810079" w:rsidR="008B7355" w:rsidRDefault="008B7355" w:rsidP="008B7355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</w:rPr>
      </w:pPr>
      <w:r w:rsidRPr="008B7355">
        <w:rPr>
          <w:rFonts w:ascii="Garamond" w:eastAsia="Times New Roman" w:hAnsi="Garamond" w:cs="Times New Roman"/>
        </w:rPr>
        <w:lastRenderedPageBreak/>
        <w:t xml:space="preserve">Again, these will be shared as soon as school starts so don’t procrastinate! </w:t>
      </w:r>
    </w:p>
    <w:p w14:paraId="50FBF354" w14:textId="5DDD4D74" w:rsidR="0063636D" w:rsidRDefault="0063636D" w:rsidP="0063636D">
      <w:pPr>
        <w:rPr>
          <w:rFonts w:ascii="Garamond" w:eastAsia="Times New Roman" w:hAnsi="Garamond" w:cs="Times New Roman"/>
        </w:rPr>
      </w:pPr>
    </w:p>
    <w:p w14:paraId="0DF1489D" w14:textId="634DF492" w:rsidR="0063636D" w:rsidRDefault="0063636D" w:rsidP="0063636D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Here are some ideas to inspire this section:</w:t>
      </w:r>
    </w:p>
    <w:p w14:paraId="6170F913" w14:textId="77777777" w:rsidR="0063636D" w:rsidRDefault="0063636D" w:rsidP="0063636D">
      <w:pPr>
        <w:rPr>
          <w:rFonts w:ascii="Garamond" w:eastAsia="Times New Roman" w:hAnsi="Garamond" w:cs="Times New Roman"/>
        </w:rPr>
        <w:sectPr w:rsidR="0063636D" w:rsidSect="001E4F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5C73A6" w14:textId="2A357FB5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Night photography </w:t>
      </w:r>
    </w:p>
    <w:p w14:paraId="2558F4AF" w14:textId="77777777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Long shutter speed </w:t>
      </w:r>
    </w:p>
    <w:p w14:paraId="4D19D1D7" w14:textId="77777777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Stopped action </w:t>
      </w:r>
    </w:p>
    <w:p w14:paraId="3160AA55" w14:textId="77777777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Food photography </w:t>
      </w:r>
    </w:p>
    <w:p w14:paraId="1C8AE7B6" w14:textId="018F1B64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>Texture</w:t>
      </w:r>
      <w:r>
        <w:rPr>
          <w:rFonts w:ascii="Garamond" w:eastAsia="Times New Roman" w:hAnsi="Garamond" w:cs="Times New Roman"/>
        </w:rPr>
        <w:t>, p</w:t>
      </w:r>
      <w:r w:rsidRPr="0063636D">
        <w:rPr>
          <w:rFonts w:ascii="Garamond" w:eastAsia="Times New Roman" w:hAnsi="Garamond" w:cs="Times New Roman"/>
        </w:rPr>
        <w:t>attern</w:t>
      </w:r>
      <w:r>
        <w:rPr>
          <w:rFonts w:ascii="Garamond" w:eastAsia="Times New Roman" w:hAnsi="Garamond" w:cs="Times New Roman"/>
        </w:rPr>
        <w:t>, line, form etc.</w:t>
      </w:r>
    </w:p>
    <w:p w14:paraId="39C5C406" w14:textId="77777777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Shallow Depth of Field </w:t>
      </w:r>
    </w:p>
    <w:p w14:paraId="13C672A5" w14:textId="77777777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Shadows </w:t>
      </w:r>
    </w:p>
    <w:p w14:paraId="2074CC29" w14:textId="77777777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Silhouettes </w:t>
      </w:r>
    </w:p>
    <w:p w14:paraId="2ADA4994" w14:textId="77777777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Single color </w:t>
      </w:r>
    </w:p>
    <w:p w14:paraId="69EB991F" w14:textId="77777777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Macro/close up </w:t>
      </w:r>
    </w:p>
    <w:p w14:paraId="4EDC0593" w14:textId="48FC50CF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>Landscapes</w:t>
      </w:r>
      <w:r>
        <w:rPr>
          <w:rFonts w:ascii="Garamond" w:eastAsia="Times New Roman" w:hAnsi="Garamond" w:cs="Times New Roman"/>
        </w:rPr>
        <w:t>/nature</w:t>
      </w:r>
    </w:p>
    <w:p w14:paraId="3C8FA40E" w14:textId="77777777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Varied perspectives </w:t>
      </w:r>
    </w:p>
    <w:p w14:paraId="1A43DC58" w14:textId="3BFE734D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Diptychs </w:t>
      </w:r>
      <w:r>
        <w:rPr>
          <w:rFonts w:ascii="Garamond" w:eastAsia="Times New Roman" w:hAnsi="Garamond" w:cs="Times New Roman"/>
        </w:rPr>
        <w:t>(2 that relate)</w:t>
      </w:r>
    </w:p>
    <w:p w14:paraId="095F0A0B" w14:textId="77777777" w:rsidR="0063636D" w:rsidRDefault="0063636D" w:rsidP="0063636D">
      <w:p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>Experimental photography</w:t>
      </w:r>
    </w:p>
    <w:p w14:paraId="1E572CDD" w14:textId="77777777" w:rsidR="005B79C9" w:rsidRDefault="0063636D" w:rsidP="0063636D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Street photography</w:t>
      </w:r>
    </w:p>
    <w:p w14:paraId="7324F92C" w14:textId="63147C9B" w:rsidR="0063636D" w:rsidRPr="0063636D" w:rsidRDefault="005B79C9" w:rsidP="0063636D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Other topics could be more abstract</w:t>
      </w:r>
      <w:r w:rsidR="0063636D" w:rsidRPr="0063636D">
        <w:rPr>
          <w:rFonts w:ascii="Garamond" w:eastAsia="Times New Roman" w:hAnsi="Garamond" w:cs="Times New Roman"/>
        </w:rPr>
        <w:t xml:space="preserve"> </w:t>
      </w:r>
    </w:p>
    <w:p w14:paraId="78C8280A" w14:textId="77777777" w:rsidR="0063636D" w:rsidRDefault="0063636D" w:rsidP="0063636D">
      <w:pPr>
        <w:rPr>
          <w:rFonts w:ascii="Garamond" w:eastAsia="Times New Roman" w:hAnsi="Garamond" w:cs="Times New Roman"/>
        </w:rPr>
        <w:sectPr w:rsidR="0063636D" w:rsidSect="006363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AC6F23" w14:textId="46104231" w:rsidR="0063636D" w:rsidRPr="0063636D" w:rsidRDefault="0063636D" w:rsidP="0063636D">
      <w:pPr>
        <w:rPr>
          <w:rFonts w:ascii="Garamond" w:eastAsia="Times New Roman" w:hAnsi="Garamond" w:cs="Times New Roman"/>
        </w:rPr>
      </w:pPr>
    </w:p>
    <w:p w14:paraId="06860333" w14:textId="6C019AA7" w:rsidR="008B7355" w:rsidRDefault="008B7355" w:rsidP="008B7355">
      <w:pPr>
        <w:rPr>
          <w:rFonts w:ascii="Garamond" w:eastAsia="Times New Roman" w:hAnsi="Garamond" w:cs="Times New Roman"/>
        </w:rPr>
      </w:pPr>
    </w:p>
    <w:p w14:paraId="1496F4C1" w14:textId="451130E1" w:rsidR="008B7355" w:rsidRDefault="008B7355" w:rsidP="008B7355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SERVICE LEARNING</w:t>
      </w:r>
    </w:p>
    <w:p w14:paraId="7193E41C" w14:textId="77777777" w:rsidR="0063636D" w:rsidRPr="0063636D" w:rsidRDefault="008B7355" w:rsidP="0063636D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What is a social issue you are interested in? </w:t>
      </w:r>
    </w:p>
    <w:p w14:paraId="73A6204F" w14:textId="375FC427" w:rsidR="0063636D" w:rsidRPr="0063636D" w:rsidRDefault="008B7355" w:rsidP="0063636D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>Please share your ideas with me</w:t>
      </w:r>
      <w:r w:rsidR="0063636D" w:rsidRPr="0063636D">
        <w:rPr>
          <w:rFonts w:ascii="Garamond" w:eastAsia="Times New Roman" w:hAnsi="Garamond" w:cs="Times New Roman"/>
        </w:rPr>
        <w:t xml:space="preserve"> in an email</w:t>
      </w:r>
      <w:r w:rsidRPr="0063636D">
        <w:rPr>
          <w:rFonts w:ascii="Garamond" w:eastAsia="Times New Roman" w:hAnsi="Garamond" w:cs="Times New Roman"/>
        </w:rPr>
        <w:t xml:space="preserve"> as I hope to include the WE Service component in AP Photography</w:t>
      </w:r>
      <w:r w:rsidR="0063636D" w:rsidRPr="0063636D">
        <w:rPr>
          <w:rFonts w:ascii="Garamond" w:eastAsia="Times New Roman" w:hAnsi="Garamond" w:cs="Times New Roman"/>
        </w:rPr>
        <w:t xml:space="preserve">. </w:t>
      </w:r>
      <w:r w:rsidR="005B79C9">
        <w:rPr>
          <w:rFonts w:ascii="Garamond" w:eastAsia="Times New Roman" w:hAnsi="Garamond" w:cs="Times New Roman"/>
        </w:rPr>
        <w:t xml:space="preserve">This will get you service hours, look great on your transcript and perhaps make a difference in your view of the world. </w:t>
      </w:r>
    </w:p>
    <w:p w14:paraId="4B49721D" w14:textId="6874D386" w:rsidR="008B7355" w:rsidRPr="0063636D" w:rsidRDefault="0063636D" w:rsidP="0063636D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</w:rPr>
      </w:pPr>
      <w:r w:rsidRPr="0063636D">
        <w:rPr>
          <w:rFonts w:ascii="Garamond" w:eastAsia="Times New Roman" w:hAnsi="Garamond" w:cs="Times New Roman"/>
        </w:rPr>
        <w:t xml:space="preserve">This may end up being tied into your Sustained Investigation. More on this section to follow. </w:t>
      </w:r>
    </w:p>
    <w:p w14:paraId="6CF3338F" w14:textId="22D6F466" w:rsidR="00DC33CE" w:rsidRPr="00DC33CE" w:rsidRDefault="00DC33CE" w:rsidP="00DC33CE">
      <w:pPr>
        <w:pStyle w:val="ListParagraph"/>
        <w:rPr>
          <w:rFonts w:ascii="Garamond" w:hAnsi="Garamond"/>
        </w:rPr>
      </w:pPr>
    </w:p>
    <w:sectPr w:rsidR="00DC33CE" w:rsidRPr="00DC33CE" w:rsidSect="006363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6D2"/>
    <w:multiLevelType w:val="hybridMultilevel"/>
    <w:tmpl w:val="C20E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1B20"/>
    <w:multiLevelType w:val="hybridMultilevel"/>
    <w:tmpl w:val="33603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C61BA"/>
    <w:multiLevelType w:val="hybridMultilevel"/>
    <w:tmpl w:val="F598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5ADD"/>
    <w:multiLevelType w:val="hybridMultilevel"/>
    <w:tmpl w:val="54E6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0F5B"/>
    <w:multiLevelType w:val="hybridMultilevel"/>
    <w:tmpl w:val="6C84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A4B19"/>
    <w:multiLevelType w:val="hybridMultilevel"/>
    <w:tmpl w:val="8230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A3"/>
    <w:rsid w:val="00091490"/>
    <w:rsid w:val="001E4FC6"/>
    <w:rsid w:val="005B79C9"/>
    <w:rsid w:val="0063636D"/>
    <w:rsid w:val="008B7355"/>
    <w:rsid w:val="009E1186"/>
    <w:rsid w:val="00BB4DD9"/>
    <w:rsid w:val="00D55CB6"/>
    <w:rsid w:val="00D664A3"/>
    <w:rsid w:val="00DC07B9"/>
    <w:rsid w:val="00DC33CE"/>
    <w:rsid w:val="00E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A311C"/>
  <w14:defaultImageDpi w14:val="32767"/>
  <w15:chartTrackingRefBased/>
  <w15:docId w15:val="{CB7D103A-DBE9-F844-9D6F-1D1E93CE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mind.com/join/kdhc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hckh@mail.remind.com" TargetMode="External"/><Relationship Id="rId5" Type="http://schemas.openxmlformats.org/officeDocument/2006/relationships/hyperlink" Target="mailto:mgarrett@bmhs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Garrett</dc:creator>
  <cp:keywords/>
  <dc:description/>
  <cp:lastModifiedBy>Shane Dolan</cp:lastModifiedBy>
  <cp:revision>3</cp:revision>
  <dcterms:created xsi:type="dcterms:W3CDTF">2019-05-30T16:14:00Z</dcterms:created>
  <dcterms:modified xsi:type="dcterms:W3CDTF">2020-07-17T15:46:00Z</dcterms:modified>
</cp:coreProperties>
</file>